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361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06"/>
        <w:gridCol w:w="1795"/>
        <w:gridCol w:w="944"/>
        <w:gridCol w:w="80"/>
        <w:gridCol w:w="284"/>
        <w:gridCol w:w="1170"/>
        <w:gridCol w:w="426"/>
        <w:gridCol w:w="1137"/>
        <w:gridCol w:w="426"/>
        <w:gridCol w:w="782"/>
        <w:gridCol w:w="231"/>
        <w:gridCol w:w="80"/>
        <w:gridCol w:w="141"/>
        <w:gridCol w:w="11"/>
        <w:gridCol w:w="150"/>
        <w:gridCol w:w="124"/>
        <w:gridCol w:w="26"/>
        <w:gridCol w:w="126"/>
        <w:gridCol w:w="24"/>
        <w:gridCol w:w="532"/>
        <w:gridCol w:w="142"/>
        <w:gridCol w:w="8"/>
        <w:gridCol w:w="72"/>
        <w:gridCol w:w="78"/>
        <w:gridCol w:w="72"/>
        <w:gridCol w:w="78"/>
        <w:gridCol w:w="150"/>
        <w:gridCol w:w="766"/>
      </w:tblGrid>
      <w:tr w:rsidR="00693942" w:rsidRPr="00911EFC" w:rsidTr="008C7739">
        <w:trPr>
          <w:trHeight w:val="386"/>
        </w:trPr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693942" w:rsidRPr="00911EFC" w:rsidRDefault="00693942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Пәннің оқу-әдістемелік қамтамасыз етілу </w:t>
            </w:r>
          </w:p>
          <w:p w:rsidR="00693942" w:rsidRPr="00911EFC" w:rsidRDefault="00693942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КАРТА</w:t>
            </w: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СЫ</w:t>
            </w:r>
          </w:p>
        </w:tc>
        <w:tc>
          <w:tcPr>
            <w:tcW w:w="1519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942" w:rsidRPr="00911EFC" w:rsidTr="008C7739">
        <w:trPr>
          <w:trHeight w:val="408"/>
        </w:trPr>
        <w:tc>
          <w:tcPr>
            <w:tcW w:w="250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693942" w:rsidRPr="00911EFC" w:rsidRDefault="00693942" w:rsidP="00D25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942" w:rsidRPr="00911EFC" w:rsidTr="008C7739">
        <w:trPr>
          <w:trHeight w:val="278"/>
        </w:trPr>
        <w:tc>
          <w:tcPr>
            <w:tcW w:w="250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693942" w:rsidRPr="00911EFC" w:rsidRDefault="00EB0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B0B3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Семиотика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693942" w:rsidRPr="00911EFC" w:rsidRDefault="00DA5BBF" w:rsidP="008E7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2020</w:t>
            </w:r>
            <w:r w:rsidR="00693942"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21</w:t>
            </w:r>
            <w:r w:rsidR="00693942"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19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693942" w:rsidRPr="00911EFC" w:rsidRDefault="008E7BD5" w:rsidP="008E7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о.ж.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942" w:rsidRPr="00EB0B36" w:rsidTr="008C7739">
        <w:trPr>
          <w:gridAfter w:val="7"/>
          <w:wAfter w:w="1224" w:type="dxa"/>
          <w:trHeight w:val="331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C29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Pr="002C29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Философии және саясаттану</w:t>
            </w:r>
          </w:p>
        </w:tc>
        <w:tc>
          <w:tcPr>
            <w:tcW w:w="430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8C7739" w:rsidP="00EB0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C29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Мамандық шифрі және </w:t>
            </w:r>
            <w:r w:rsidR="00693942" w:rsidRPr="002C29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аталуы:</w:t>
            </w:r>
            <w:r w:rsidRPr="002C29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EB0B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="00EB0B36" w:rsidRPr="00EB0B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5B020400</w:t>
            </w:r>
            <w:r w:rsidR="00EB0B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-Семиотика»</w:t>
            </w:r>
            <w:bookmarkStart w:id="0" w:name="_GoBack"/>
            <w:bookmarkEnd w:id="0"/>
            <w:r w:rsidR="00693942" w:rsidRPr="002C29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            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C29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  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693942" w:rsidRPr="00911EFC" w:rsidTr="008C7739">
        <w:trPr>
          <w:gridAfter w:val="9"/>
          <w:wAfter w:w="1898" w:type="dxa"/>
          <w:trHeight w:val="331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C29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Pr="002C29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Дінтану және мәдениеттану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C29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  <w:r w:rsidR="00EB0B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: 3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942" w:rsidRPr="00911EFC" w:rsidTr="008C7739">
        <w:trPr>
          <w:gridAfter w:val="9"/>
          <w:wAfter w:w="1898" w:type="dxa"/>
          <w:trHeight w:val="226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C29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Тіл: қазақ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942" w:rsidRPr="00911EFC" w:rsidTr="008C7739">
        <w:trPr>
          <w:gridAfter w:val="3"/>
          <w:wAfter w:w="994" w:type="dxa"/>
          <w:trHeight w:val="226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 w:rsidP="00693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 w:rsidP="005D4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C29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Студенттер саны: </w:t>
            </w:r>
            <w:r w:rsidR="00EB0B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5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93942" w:rsidRPr="00911EFC" w:rsidTr="008C7739">
        <w:trPr>
          <w:trHeight w:val="226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3942" w:rsidRPr="002C29FA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693942" w:rsidRPr="00911EFC" w:rsidRDefault="006939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962F5" w:rsidRPr="00911EFC" w:rsidRDefault="00E962F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276"/>
        <w:gridCol w:w="1134"/>
        <w:gridCol w:w="1276"/>
        <w:gridCol w:w="1134"/>
        <w:gridCol w:w="1396"/>
        <w:gridCol w:w="825"/>
        <w:gridCol w:w="330"/>
        <w:gridCol w:w="992"/>
      </w:tblGrid>
      <w:tr w:rsidR="00175D61" w:rsidRPr="00911EFC" w:rsidTr="0012039D">
        <w:trPr>
          <w:trHeight w:val="46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175D61" w:rsidRPr="00911EFC" w:rsidRDefault="0012039D" w:rsidP="0012039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</w:t>
            </w:r>
            <w:r w:rsidR="00175D61"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75D61" w:rsidRPr="00911EFC" w:rsidTr="0012039D">
        <w:trPr>
          <w:trHeight w:val="497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основная литература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дополнительная литература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75D61" w:rsidRPr="00911EFC" w:rsidTr="0012039D">
        <w:trPr>
          <w:trHeight w:val="463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Авторы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издания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(</w:t>
            </w:r>
            <w:proofErr w:type="spellStart"/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шт</w:t>
            </w:r>
            <w:proofErr w:type="spellEnd"/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Авторы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</w:t>
            </w:r>
          </w:p>
        </w:tc>
        <w:tc>
          <w:tcPr>
            <w:tcW w:w="1155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 издания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(</w:t>
            </w:r>
            <w:proofErr w:type="spellStart"/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шт</w:t>
            </w:r>
            <w:proofErr w:type="spellEnd"/>
            <w:r w:rsidRPr="00911E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175D61" w:rsidRPr="00911EFC" w:rsidTr="0012039D">
        <w:trPr>
          <w:trHeight w:val="216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175D61" w:rsidRPr="00911EFC" w:rsidRDefault="00175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</w:tbl>
    <w:p w:rsidR="002A14D8" w:rsidRDefault="002A14D8" w:rsidP="002A14D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E2389" w:rsidRPr="00D30782" w:rsidRDefault="00C04789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ізгі әдебиет</w:t>
      </w:r>
    </w:p>
    <w:p w:rsidR="00B45F69" w:rsidRPr="00B45F69" w:rsidRDefault="00B45F69" w:rsidP="00B45F6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>1.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Мәдениеттану:  Оқулық, ұжымдық монография – Алматы: Лантар Трейд, 2019.    ISBN 978-601-250-155-1. – 416 б. </w:t>
      </w:r>
    </w:p>
    <w:p w:rsidR="00B45F69" w:rsidRPr="00B45F69" w:rsidRDefault="00B45F69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Жолдубаева А.К. Культурология: практикум. - Алматы Қазақ университеті, 2014.</w:t>
      </w:r>
    </w:p>
    <w:p w:rsidR="00B45F69" w:rsidRPr="00B45F69" w:rsidRDefault="00B45F69" w:rsidP="00B45F69">
      <w:pPr>
        <w:pStyle w:val="a5"/>
        <w:spacing w:after="0"/>
        <w:rPr>
          <w:b/>
          <w:lang w:val="kk-KZ"/>
        </w:rPr>
      </w:pPr>
      <w:r>
        <w:rPr>
          <w:lang w:val="kk-KZ"/>
        </w:rPr>
        <w:t xml:space="preserve">3. </w:t>
      </w:r>
      <w:r w:rsidRPr="00B45F69">
        <w:rPr>
          <w:lang w:val="kk-KZ"/>
        </w:rPr>
        <w:t>Жа</w:t>
      </w:r>
      <w:r w:rsidRPr="00B45F69">
        <w:rPr>
          <w:lang w:val="kk-KZ"/>
        </w:rPr>
        <w:softHyphen/>
        <w:t>һан</w:t>
      </w:r>
      <w:r w:rsidRPr="00B45F69">
        <w:rPr>
          <w:lang w:val="kk-KZ"/>
        </w:rPr>
        <w:softHyphen/>
        <w:t>дану және Қа</w:t>
      </w:r>
      <w:r w:rsidRPr="00B45F69">
        <w:rPr>
          <w:lang w:val="kk-KZ"/>
        </w:rPr>
        <w:softHyphen/>
        <w:t>зақ</w:t>
      </w:r>
      <w:r w:rsidRPr="00B45F69">
        <w:rPr>
          <w:lang w:val="kk-KZ"/>
        </w:rPr>
        <w:softHyphen/>
        <w:t>станның заманауи мәде</w:t>
      </w:r>
      <w:r w:rsidRPr="00B45F69">
        <w:rPr>
          <w:lang w:val="kk-KZ"/>
        </w:rPr>
        <w:softHyphen/>
        <w:t>ниеті: ұжымдық монография. –  Алматы: Қазақ университеті, 2019. –334 б. ISBN 978-601-04</w:t>
      </w:r>
    </w:p>
    <w:p w:rsidR="00B45F69" w:rsidRPr="00B45F69" w:rsidRDefault="00B45F69" w:rsidP="00B45F69">
      <w:pPr>
        <w:pStyle w:val="a5"/>
        <w:spacing w:after="0"/>
        <w:rPr>
          <w:b/>
          <w:lang w:val="kk-KZ"/>
        </w:rPr>
      </w:pPr>
      <w:r>
        <w:rPr>
          <w:lang w:val="kk-KZ"/>
        </w:rPr>
        <w:t xml:space="preserve">4. </w:t>
      </w:r>
      <w:r w:rsidRPr="00B45F69">
        <w:rPr>
          <w:lang w:val="kk-KZ"/>
        </w:rPr>
        <w:t>Дәстүрлі және заманауи қазақ мәдениеті. Хрестоматия (Электрондық кітап). Авторлар ұжымы.</w:t>
      </w:r>
      <w:r w:rsidRPr="00B45F69">
        <w:rPr>
          <w:lang w:val="kk-KZ" w:eastAsia="ko-KR"/>
        </w:rPr>
        <w:t xml:space="preserve"> </w:t>
      </w:r>
      <w:r w:rsidRPr="00B45F69">
        <w:rPr>
          <w:lang w:val="kk-KZ"/>
        </w:rPr>
        <w:t xml:space="preserve">Традиционная современная культура Казахстана. Коллектив авторов. </w:t>
      </w:r>
      <w:r w:rsidRPr="00B45F69">
        <w:rPr>
          <w:lang w:val="kk-KZ" w:eastAsia="ko-KR"/>
        </w:rPr>
        <w:t xml:space="preserve">- </w:t>
      </w:r>
      <w:r w:rsidRPr="00B45F69">
        <w:rPr>
          <w:lang w:val="kk-KZ"/>
        </w:rPr>
        <w:t xml:space="preserve"> Алматы: Қазақ университеті,  2018.</w:t>
      </w:r>
    </w:p>
    <w:p w:rsidR="00B45F69" w:rsidRPr="00B45F69" w:rsidRDefault="00B45F69" w:rsidP="00B45F6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Ғабитов Т.Х. Қазақ  мәдениетінің тарихы: Оқулық (ҚР БҒМ РОӘК). – Алматы: Эверо,  2018. – 343 с. </w:t>
      </w:r>
    </w:p>
    <w:p w:rsidR="00B45F69" w:rsidRPr="00B45F69" w:rsidRDefault="00B45F69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Нуржанов Б.Г., Ержанова А.М. Культурология. - Алматы, 2011.</w:t>
      </w:r>
    </w:p>
    <w:p w:rsidR="00B45F69" w:rsidRPr="00B45F69" w:rsidRDefault="00B45F69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Нуржанов Б.Г. Модерн. Постмодерн. Культура. – Алматы: Өнер, 2012</w:t>
      </w:r>
    </w:p>
    <w:p w:rsidR="00B45F69" w:rsidRPr="00B45F69" w:rsidRDefault="00B45F69" w:rsidP="00B45F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Мәдени-философиялық энциклопедия. Авторлар ұжымы – Алматы: Лантар Трейд, 2019. – 344 б.</w:t>
      </w:r>
    </w:p>
    <w:p w:rsidR="00B45F69" w:rsidRPr="00B45F69" w:rsidRDefault="00B45F69" w:rsidP="00B45F6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Gabitov Tursun.  Kazakh  сulture  сhallenges</w:t>
      </w:r>
      <w:r w:rsidRPr="00B45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. - Almaty: Evero, 2018. - 234 p.</w:t>
      </w:r>
    </w:p>
    <w:p w:rsidR="00B45F69" w:rsidRPr="00B45F69" w:rsidRDefault="00B45F69" w:rsidP="00B45F69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руханияты мен мәдени ескерткіштерінің энциклопедиясы.  </w:t>
      </w:r>
      <w:r w:rsidRPr="00B45F69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Авторлар ұжымы. - 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Алматы: Қазақ университеті,  2018. – 298 б.</w:t>
      </w:r>
    </w:p>
    <w:p w:rsidR="00B45F69" w:rsidRPr="00B45F69" w:rsidRDefault="00B45F69" w:rsidP="00B45F69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>Жолдубаева А.К. Мәдени антропология: негізгі мектептер және бағыттар. – Алматы:</w:t>
      </w:r>
      <w:r w:rsidRPr="00B45F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 Қазақ университеті, 2013. – 160 б.</w:t>
      </w:r>
    </w:p>
    <w:p w:rsidR="00C04789" w:rsidRPr="001E4349" w:rsidRDefault="00C02544" w:rsidP="00C02544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5F6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B45F6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45F6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04789" w:rsidRPr="00B45F69">
        <w:rPr>
          <w:rFonts w:ascii="Times New Roman" w:hAnsi="Times New Roman" w:cs="Times New Roman"/>
          <w:sz w:val="24"/>
          <w:szCs w:val="24"/>
          <w:lang w:val="kk-KZ"/>
        </w:rPr>
        <w:t>Мәдениеттанушы кітапханасы – Электрондық нұсқа. Құраст.  Ғабитов Т.Х</w:t>
      </w:r>
      <w:r w:rsidR="00C047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.- </w:t>
      </w:r>
      <w:r w:rsidR="00C04789">
        <w:rPr>
          <w:rFonts w:ascii="Times New Roman" w:hAnsi="Times New Roman" w:cs="Times New Roman"/>
          <w:sz w:val="24"/>
          <w:szCs w:val="24"/>
          <w:lang w:val="kk-KZ"/>
        </w:rPr>
        <w:t>Мамандық:  5В0204 – мәдениеттану. - ҚазҰУ, 20</w:t>
      </w:r>
      <w:r w:rsidR="00C04789">
        <w:rPr>
          <w:rFonts w:ascii="Times New Roman" w:hAnsi="Times New Roman" w:cs="Times New Roman"/>
          <w:sz w:val="24"/>
          <w:szCs w:val="24"/>
        </w:rPr>
        <w:t>17</w:t>
      </w:r>
      <w:r w:rsidR="00C0478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E4349">
        <w:rPr>
          <w:rFonts w:ascii="Times New Roman" w:hAnsi="Times New Roman" w:cs="Times New Roman"/>
          <w:sz w:val="24"/>
          <w:szCs w:val="24"/>
          <w:lang w:val="kk-KZ"/>
        </w:rPr>
        <w:t xml:space="preserve"> – 3 экземп</w:t>
      </w:r>
    </w:p>
    <w:p w:rsidR="00C02544" w:rsidRDefault="00B45F6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B45F69">
        <w:rPr>
          <w:rFonts w:ascii="Times New Roman CYR" w:hAnsi="Times New Roman CYR" w:cs="Times New Roman CYR"/>
          <w:bCs/>
          <w:sz w:val="24"/>
          <w:szCs w:val="24"/>
          <w:lang w:val="kk-KZ"/>
        </w:rPr>
        <w:t>13</w:t>
      </w:r>
      <w:r w:rsidR="00C02544" w:rsidRPr="00B45F69">
        <w:rPr>
          <w:rFonts w:ascii="Times New Roman CYR" w:hAnsi="Times New Roman CYR" w:cs="Times New Roman CYR"/>
          <w:bCs/>
          <w:sz w:val="24"/>
          <w:szCs w:val="24"/>
          <w:lang w:val="kk-KZ"/>
        </w:rPr>
        <w:t>. Масалимо</w:t>
      </w:r>
      <w:r w:rsidR="00C02544" w:rsidRPr="00B45F69">
        <w:rPr>
          <w:rFonts w:ascii="Times New Roman CYR" w:hAnsi="Times New Roman CYR" w:cs="Times New Roman CYR"/>
          <w:bCs/>
          <w:sz w:val="24"/>
          <w:szCs w:val="24"/>
        </w:rPr>
        <w:t>ва А.</w:t>
      </w:r>
      <w:r w:rsidR="00C02544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C02544">
        <w:rPr>
          <w:rFonts w:ascii="Times New Roman CYR" w:hAnsi="Times New Roman CYR" w:cs="Times New Roman CYR"/>
          <w:sz w:val="24"/>
          <w:szCs w:val="24"/>
        </w:rPr>
        <w:t>Культурная антропология: Учебник. - Алматы: КазГУ, 2009. - 187 с. (4</w:t>
      </w:r>
      <w:r w:rsidR="001E4349">
        <w:rPr>
          <w:rFonts w:ascii="Times New Roman" w:hAnsi="Times New Roman" w:cs="Times New Roman"/>
          <w:sz w:val="24"/>
          <w:szCs w:val="24"/>
          <w:lang w:val="kk-KZ"/>
        </w:rPr>
        <w:t xml:space="preserve"> экземп</w:t>
      </w:r>
      <w:r w:rsidR="00C02544">
        <w:rPr>
          <w:rFonts w:ascii="Times New Roman CYR" w:hAnsi="Times New Roman CYR" w:cs="Times New Roman CYR"/>
          <w:sz w:val="24"/>
          <w:szCs w:val="24"/>
        </w:rPr>
        <w:t>)</w:t>
      </w:r>
    </w:p>
    <w:p w:rsidR="00C02544" w:rsidRDefault="00B45F69" w:rsidP="00C02544">
      <w:pPr>
        <w:autoSpaceDE w:val="0"/>
        <w:autoSpaceDN w:val="0"/>
        <w:adjustRightInd w:val="0"/>
        <w:rPr>
          <w:rFonts w:ascii="Times New Roman" w:hAnsi="Times New Roman" w:cs="Times New Roman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14</w:t>
      </w:r>
      <w:r w:rsidR="00C02544" w:rsidRPr="00C02544">
        <w:rPr>
          <w:rFonts w:ascii="Times New Roman" w:hAnsi="Times New Roman" w:cs="Times New Roman"/>
          <w:b/>
          <w:bCs/>
          <w:lang w:val="kk-KZ"/>
        </w:rPr>
        <w:t xml:space="preserve"> Әлемдік мәдениеттану ой-санасы</w:t>
      </w:r>
      <w:r w:rsidR="00C02544" w:rsidRPr="00C02544">
        <w:rPr>
          <w:rFonts w:ascii="Times New Roman" w:hAnsi="Times New Roman" w:cs="Times New Roman"/>
          <w:lang w:val="kk-KZ"/>
        </w:rPr>
        <w:t xml:space="preserve">: 10 томдық / [құраст. </w:t>
      </w:r>
      <w:r w:rsidR="00C02544" w:rsidRPr="00C77FED">
        <w:rPr>
          <w:rFonts w:ascii="Times New Roman" w:hAnsi="Times New Roman" w:cs="Times New Roman"/>
        </w:rPr>
        <w:t xml:space="preserve">Е. Исмаилов, Ә. Б. Наурызбаева].- Алматы: Жазушы, 2005.- (Мәдени мұра). </w:t>
      </w:r>
      <w:r w:rsidR="00C02544" w:rsidRPr="00C77FED">
        <w:rPr>
          <w:rFonts w:ascii="Times New Roman" w:hAnsi="Times New Roman" w:cs="Times New Roman"/>
        </w:rPr>
        <w:tab/>
        <w:t>ISBN 9965-701-86-5: 800 т., 3000 дана.</w:t>
      </w:r>
      <w:r w:rsidR="00C02544" w:rsidRPr="00C77FED">
        <w:rPr>
          <w:rFonts w:ascii="Times New Roman" w:hAnsi="Times New Roman" w:cs="Times New Roman"/>
        </w:rPr>
        <w:tab/>
        <w:t>Т. 1: ХХ ғасыр мәдениетінің антропологиясы.- 551, [1] б</w:t>
      </w:r>
    </w:p>
    <w:p w:rsidR="00C04789" w:rsidRPr="00D30782" w:rsidRDefault="00C04789" w:rsidP="00C047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>Қосымща әдебиет</w:t>
      </w:r>
    </w:p>
    <w:p w:rsidR="00C02544" w:rsidRPr="00D25835" w:rsidRDefault="00C04789" w:rsidP="00C02544">
      <w:pPr>
        <w:autoSpaceDE w:val="0"/>
        <w:autoSpaceDN w:val="0"/>
        <w:adjustRightInd w:val="0"/>
        <w:rPr>
          <w:rFonts w:ascii="Times New Roman" w:hAnsi="Times New Roman" w:cs="Times New Roman"/>
          <w:lang w:val="kk-KZ"/>
        </w:rPr>
      </w:pPr>
      <w:r w:rsidRPr="00C04789">
        <w:rPr>
          <w:rFonts w:ascii="Times New Roman" w:hAnsi="Times New Roman" w:cs="Times New Roman"/>
          <w:lang w:val="kk-KZ"/>
        </w:rPr>
        <w:t xml:space="preserve">1 </w:t>
      </w:r>
      <w:r w:rsidR="00C02544" w:rsidRPr="00C04789">
        <w:rPr>
          <w:rFonts w:ascii="Times New Roman" w:hAnsi="Times New Roman" w:cs="Times New Roman"/>
          <w:b/>
          <w:bCs/>
          <w:lang w:val="kk-KZ"/>
        </w:rPr>
        <w:t>Бейбіт мәдениеті жолында</w:t>
      </w:r>
      <w:r w:rsidR="00C02544" w:rsidRPr="00C04789">
        <w:rPr>
          <w:rFonts w:ascii="Times New Roman" w:hAnsi="Times New Roman" w:cs="Times New Roman"/>
          <w:lang w:val="kk-KZ"/>
        </w:rPr>
        <w:t xml:space="preserve">: (жоғары оқу орынд. студенттеріне арн. оқу құралы) / [Б. Ғ. Нұржанов (бас ред.) және т. б. ]; ҚР ЮНЕСКО істері жөніндегі Ұлттық Комиссиясы, ЮНЕСКО жанындағы ҚР Тұрақты Өкілдігі, әл-Фараби атын. </w:t>
      </w:r>
      <w:r w:rsidR="00C02544" w:rsidRPr="00D25835">
        <w:rPr>
          <w:rFonts w:ascii="Times New Roman" w:hAnsi="Times New Roman" w:cs="Times New Roman"/>
          <w:lang w:val="kk-KZ"/>
        </w:rPr>
        <w:t xml:space="preserve">ҚазМҰУ.- Алматы: Қазақ ун-ті, 2000.- 283, [1] 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.</w:t>
      </w:r>
      <w:r w:rsidR="00C04789">
        <w:rPr>
          <w:rFonts w:ascii="Times New Roman CYR" w:hAnsi="Times New Roman CYR" w:cs="Times New Roman CYR"/>
          <w:sz w:val="24"/>
          <w:szCs w:val="24"/>
          <w:lang w:val="kk-KZ"/>
        </w:rPr>
        <w:t>2.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Философия және 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: оқу құралы / Ж. Алтаев [және т.б.].- Алматы: Эверо, 2004.- 291  б. (4)</w:t>
      </w:r>
    </w:p>
    <w:p w:rsidR="00C02544" w:rsidRDefault="00C0478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3</w:t>
      </w:r>
      <w:r w:rsidR="00C02544">
        <w:rPr>
          <w:rFonts w:ascii="Times New Roman CYR" w:hAnsi="Times New Roman CYR" w:cs="Times New Roman CYR"/>
          <w:sz w:val="24"/>
          <w:szCs w:val="24"/>
          <w:lang w:val="kk-KZ"/>
        </w:rPr>
        <w:t>.</w:t>
      </w:r>
      <w:r w:rsidR="00C02544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Сатершинов, Б.М. </w:t>
      </w:r>
      <w:r w:rsidR="00C02544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Қазақстан мәдениетінің тарихы мен теориясының кейбір мәселелері</w:t>
      </w:r>
      <w:r w:rsidR="00C02544">
        <w:rPr>
          <w:rFonts w:ascii="Times New Roman CYR" w:hAnsi="Times New Roman CYR" w:cs="Times New Roman CYR"/>
          <w:sz w:val="24"/>
          <w:szCs w:val="24"/>
          <w:lang w:val="kk-KZ"/>
        </w:rPr>
        <w:t>/ Бақытжан Меңлібекұлы Сатершинов.- Алматы: Сорос-Қазақстан қоры, 2001.- 159, [1]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Культурные контексты Казахстана</w:t>
      </w:r>
      <w:r>
        <w:rPr>
          <w:rFonts w:ascii="Times New Roman CYR" w:hAnsi="Times New Roman CYR" w:cs="Times New Roman CYR"/>
          <w:sz w:val="24"/>
          <w:szCs w:val="24"/>
        </w:rPr>
        <w:t>: история и современность. Алматы, 1998.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Хасанов М.Ш., Каракузова Ж.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Космос казахской культуры. Алматы, 1993.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.Нуржанов Б.Г. Культурология</w:t>
      </w:r>
      <w:r>
        <w:rPr>
          <w:rFonts w:ascii="Times New Roman CYR" w:hAnsi="Times New Roman CYR" w:cs="Times New Roman CYR"/>
          <w:sz w:val="24"/>
          <w:szCs w:val="24"/>
        </w:rPr>
        <w:t>. Курс лекций. Алматы, 1994.</w:t>
      </w:r>
    </w:p>
    <w:p w:rsidR="00C02544" w:rsidRDefault="00C02544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Самосознание европейской культуры ХХ века</w:t>
      </w:r>
      <w:r>
        <w:rPr>
          <w:rFonts w:ascii="Times New Roman CYR" w:hAnsi="Times New Roman CYR" w:cs="Times New Roman CYR"/>
          <w:sz w:val="24"/>
          <w:szCs w:val="24"/>
        </w:rPr>
        <w:t>. М., 1991.</w:t>
      </w:r>
    </w:p>
    <w:p w:rsidR="00C02544" w:rsidRDefault="00C02544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5.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Тайлор Э. Первобытная культура</w:t>
      </w:r>
      <w:r>
        <w:rPr>
          <w:rFonts w:ascii="Times New Roman CYR" w:hAnsi="Times New Roman CYR" w:cs="Times New Roman CYR"/>
          <w:sz w:val="24"/>
          <w:szCs w:val="24"/>
        </w:rPr>
        <w:t>. М., 1989.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6.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ab/>
        <w:t>Темирбеков С.Т. Введение в культурологию</w:t>
      </w:r>
      <w:r>
        <w:rPr>
          <w:rFonts w:ascii="Times New Roman CYR" w:hAnsi="Times New Roman CYR" w:cs="Times New Roman CYR"/>
          <w:sz w:val="24"/>
          <w:szCs w:val="24"/>
        </w:rPr>
        <w:t>. Алматы, 1996.</w:t>
      </w:r>
    </w:p>
    <w:p w:rsidR="00C02544" w:rsidRPr="007C3129" w:rsidRDefault="00C02544" w:rsidP="00C02544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.Нағымұлы, Ш.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: оқулық / Шахман Нағымұлы.- Астана: Фолиант, 2007.- 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310, [2] б.- (Кәсіптік білім). </w:t>
      </w:r>
    </w:p>
    <w:p w:rsidR="00C02544" w:rsidRPr="007C3129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8 Нұрадин, Г.Б.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Өркениет: дәстүр және сабақтастық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/ Гүлхан Болатқызы Нұрадин.- Алматы: ТОО"Изд. дом "АСА", 2007.- 159, [1] .</w:t>
      </w:r>
    </w:p>
    <w:p w:rsidR="00C02544" w:rsidRPr="00811A9C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9.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Нұрғали, А.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 ілкі тектерінің дәстүрлі мәдениеті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/ Ардақ Нұрғали.- </w:t>
      </w:r>
      <w:r w:rsidRPr="00811A9C">
        <w:rPr>
          <w:rFonts w:ascii="Times New Roman CYR" w:hAnsi="Times New Roman CYR" w:cs="Times New Roman CYR"/>
          <w:sz w:val="24"/>
          <w:szCs w:val="24"/>
          <w:lang w:val="kk-KZ"/>
        </w:rPr>
        <w:t>Алматы: Атамұра, 2000.- 165, [3] б.</w:t>
      </w:r>
    </w:p>
    <w:p w:rsidR="00C02544" w:rsidRPr="00811A9C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811A9C">
        <w:rPr>
          <w:rFonts w:ascii="Times New Roman CYR" w:hAnsi="Times New Roman CYR" w:cs="Times New Roman CYR"/>
          <w:sz w:val="24"/>
          <w:szCs w:val="24"/>
          <w:lang w:val="kk-KZ"/>
        </w:rPr>
        <w:t>10.</w:t>
      </w:r>
      <w:r w:rsidRPr="00811A9C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"Өркениеттер сұхбатын" дамытуда Қазақстан мәдениетаралық және конфессияаралық келісімнің әлемдік орталығы ретінде</w:t>
      </w:r>
      <w:r w:rsidRPr="00811A9C">
        <w:rPr>
          <w:rFonts w:ascii="Times New Roman CYR" w:hAnsi="Times New Roman CYR" w:cs="Times New Roman CYR"/>
          <w:sz w:val="24"/>
          <w:szCs w:val="24"/>
          <w:lang w:val="kk-KZ"/>
        </w:rPr>
        <w:t>: Алматы: ИП "Сагаутдинова М. Ш.", 2007.- 342, [2] б.</w:t>
      </w:r>
    </w:p>
    <w:p w:rsidR="00C02544" w:rsidRDefault="00C02544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811A9C">
        <w:rPr>
          <w:rFonts w:ascii="Times New Roman CYR" w:hAnsi="Times New Roman CYR" w:cs="Times New Roman CYR"/>
          <w:sz w:val="24"/>
          <w:szCs w:val="24"/>
          <w:lang w:val="kk-KZ"/>
        </w:rPr>
        <w:t>11.</w:t>
      </w:r>
      <w:r w:rsidRPr="00811A9C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Мәдениеттану</w:t>
      </w:r>
      <w:r w:rsidRPr="00811A9C">
        <w:rPr>
          <w:rFonts w:ascii="Times New Roman CYR" w:hAnsi="Times New Roman CYR" w:cs="Times New Roman CYR"/>
          <w:sz w:val="24"/>
          <w:szCs w:val="24"/>
          <w:lang w:val="kk-KZ"/>
        </w:rPr>
        <w:t xml:space="preserve">: әдістемелік нұсқау / [құраст. Е. Найзағараева және т. б.].- </w:t>
      </w:r>
      <w:r>
        <w:rPr>
          <w:rFonts w:ascii="Times New Roman CYR" w:hAnsi="Times New Roman CYR" w:cs="Times New Roman CYR"/>
          <w:sz w:val="24"/>
          <w:szCs w:val="24"/>
        </w:rPr>
        <w:t>Алматы: Ценные бумаги, 2003.- 80, [1</w:t>
      </w:r>
      <w:r w:rsidR="00545F07">
        <w:rPr>
          <w:rFonts w:ascii="Times New Roman CYR" w:hAnsi="Times New Roman CYR" w:cs="Times New Roman CYR"/>
          <w:sz w:val="24"/>
          <w:szCs w:val="24"/>
        </w:rPr>
        <w:t xml:space="preserve"> шт.</w:t>
      </w:r>
      <w:r>
        <w:rPr>
          <w:rFonts w:ascii="Times New Roman CYR" w:hAnsi="Times New Roman CYR" w:cs="Times New Roman CYR"/>
          <w:sz w:val="24"/>
          <w:szCs w:val="24"/>
        </w:rPr>
        <w:t>] б</w:t>
      </w:r>
    </w:p>
    <w:p w:rsidR="00E962F5" w:rsidRPr="00C77FED" w:rsidRDefault="00E962F5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3"/>
        <w:gridCol w:w="766"/>
        <w:gridCol w:w="1502"/>
        <w:gridCol w:w="766"/>
      </w:tblGrid>
      <w:tr w:rsidR="00175D61" w:rsidTr="008E2501">
        <w:trPr>
          <w:trHeight w:val="658"/>
        </w:trPr>
        <w:tc>
          <w:tcPr>
            <w:tcW w:w="46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175D61" w:rsidTr="008E2501">
        <w:trPr>
          <w:trHeight w:val="497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75D61" w:rsidTr="008E2501">
        <w:trPr>
          <w:trHeight w:val="463"/>
        </w:trPr>
        <w:tc>
          <w:tcPr>
            <w:tcW w:w="160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75D61" w:rsidRDefault="00175D61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</w:tbl>
    <w:p w:rsidR="00175D61" w:rsidRDefault="00175D61" w:rsidP="00175D61">
      <w:pPr>
        <w:rPr>
          <w:lang w:val="en-US"/>
        </w:rPr>
      </w:pPr>
    </w:p>
    <w:p w:rsidR="001E2389" w:rsidRPr="00545F07" w:rsidRDefault="00C04789" w:rsidP="001E2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1.</w:t>
      </w:r>
      <w:r w:rsidR="001E2389"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Теория и методология типологии культур</w:t>
      </w:r>
      <w:r w:rsidR="001E2389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 w:rsidR="001E2389">
        <w:rPr>
          <w:rFonts w:ascii="Times New Roman" w:hAnsi="Times New Roman" w:cs="Times New Roman"/>
          <w:snapToGrid w:val="0"/>
          <w:sz w:val="24"/>
          <w:szCs w:val="24"/>
        </w:rPr>
        <w:t>1 к. КазНУ им. аль-Фараби</w:t>
      </w:r>
      <w:r w:rsidR="001E2389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 w:rsidR="001E2389">
        <w:rPr>
          <w:rFonts w:ascii="Times New Roman" w:hAnsi="Times New Roman" w:cs="Times New Roman"/>
          <w:snapToGrid w:val="0"/>
          <w:sz w:val="24"/>
          <w:szCs w:val="24"/>
        </w:rPr>
        <w:t>им. аль-Фараби</w:t>
      </w:r>
      <w:r w:rsidR="001E2389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120 с. </w:t>
      </w:r>
      <w:r w:rsidR="00545F07" w:rsidRPr="004E7CDC">
        <w:rPr>
          <w:rFonts w:ascii="Times New Roman" w:hAnsi="Times New Roman" w:cs="Times New Roman"/>
          <w:snapToGrid w:val="0"/>
          <w:sz w:val="24"/>
          <w:szCs w:val="24"/>
        </w:rPr>
        <w:t xml:space="preserve">– </w:t>
      </w:r>
      <w:r w:rsidR="00545F07">
        <w:rPr>
          <w:rFonts w:ascii="Times New Roman" w:hAnsi="Times New Roman" w:cs="Times New Roman"/>
          <w:snapToGrid w:val="0"/>
          <w:sz w:val="24"/>
          <w:szCs w:val="24"/>
        </w:rPr>
        <w:t>2 шт.</w:t>
      </w:r>
    </w:p>
    <w:p w:rsidR="001E2389" w:rsidRPr="00C7111B" w:rsidRDefault="001E2389" w:rsidP="001E2389">
      <w:p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Экология культуры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 w:cs="Times New Roman"/>
          <w:snapToGrid w:val="0"/>
          <w:sz w:val="24"/>
          <w:szCs w:val="24"/>
        </w:rPr>
        <w:t>1 к. КазНУ им. аль-Фараби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 w:cs="Times New Roman"/>
          <w:snapToGrid w:val="0"/>
          <w:sz w:val="24"/>
          <w:szCs w:val="24"/>
        </w:rPr>
        <w:t>им. аль-Фараби</w:t>
      </w:r>
      <w:r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, 2013. – 112 с. </w:t>
      </w:r>
      <w:r w:rsidR="00545F07">
        <w:rPr>
          <w:rFonts w:ascii="Times New Roman" w:hAnsi="Times New Roman" w:cs="Times New Roman"/>
          <w:snapToGrid w:val="0"/>
          <w:sz w:val="24"/>
          <w:szCs w:val="24"/>
          <w:lang w:val="kk-KZ"/>
        </w:rPr>
        <w:t>– 2 шт</w:t>
      </w:r>
    </w:p>
    <w:p w:rsidR="00B45F69" w:rsidRPr="00B45F69" w:rsidRDefault="00B45F69" w:rsidP="00B45F69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B45F69">
        <w:rPr>
          <w:rFonts w:ascii="Times New Roman" w:hAnsi="Times New Roman" w:cs="Times New Roman"/>
          <w:b/>
          <w:sz w:val="24"/>
          <w:szCs w:val="24"/>
        </w:rPr>
        <w:t>Интернет-ресурс</w:t>
      </w:r>
      <w:r w:rsidRPr="00B45F69">
        <w:rPr>
          <w:rFonts w:ascii="Times New Roman" w:hAnsi="Times New Roman" w:cs="Times New Roman"/>
          <w:b/>
          <w:sz w:val="24"/>
          <w:szCs w:val="24"/>
          <w:lang w:val="kk-KZ"/>
        </w:rPr>
        <w:t>тар</w:t>
      </w:r>
      <w:r w:rsidRPr="00B45F6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45F69" w:rsidRPr="00B45F69" w:rsidRDefault="00EA5960" w:rsidP="00B45F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B45F69" w:rsidRPr="00B45F69">
          <w:rPr>
            <w:rStyle w:val="a4"/>
            <w:rFonts w:ascii="Times New Roman" w:hAnsi="Times New Roman" w:cs="Times New Roman"/>
            <w:b/>
            <w:sz w:val="24"/>
            <w:szCs w:val="24"/>
          </w:rPr>
          <w:t>http://www.countries.ru</w:t>
        </w:r>
      </w:hyperlink>
    </w:p>
    <w:p w:rsidR="00B45F69" w:rsidRPr="00B45F69" w:rsidRDefault="00EA5960" w:rsidP="00B45F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B45F69" w:rsidRPr="00B45F69">
          <w:rPr>
            <w:rStyle w:val="a4"/>
            <w:rFonts w:ascii="Times New Roman" w:hAnsi="Times New Roman" w:cs="Times New Roman"/>
            <w:b/>
            <w:sz w:val="24"/>
            <w:szCs w:val="24"/>
          </w:rPr>
          <w:t>http://www.gumer.info</w:t>
        </w:r>
      </w:hyperlink>
    </w:p>
    <w:p w:rsidR="00B45F69" w:rsidRPr="00B45F69" w:rsidRDefault="00EA5960" w:rsidP="00B45F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Style w:val="a4"/>
          <w:rFonts w:ascii="Times New Roman" w:hAnsi="Times New Roman" w:cs="Times New Roman"/>
          <w:sz w:val="24"/>
          <w:szCs w:val="24"/>
        </w:rPr>
      </w:pPr>
      <w:hyperlink r:id="rId8" w:history="1">
        <w:r w:rsidR="00B45F69" w:rsidRPr="00B45F69">
          <w:rPr>
            <w:rStyle w:val="a4"/>
            <w:rFonts w:ascii="Times New Roman" w:hAnsi="Times New Roman" w:cs="Times New Roman"/>
            <w:b/>
            <w:sz w:val="24"/>
            <w:szCs w:val="24"/>
          </w:rPr>
          <w:t>http://www.russianculture.ru/</w:t>
        </w:r>
      </w:hyperlink>
    </w:p>
    <w:p w:rsidR="00B45F69" w:rsidRPr="00B45F69" w:rsidRDefault="00B45F69" w:rsidP="00B45F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hyperlink r:id="rId9" w:history="1">
        <w:r w:rsidRPr="00B45F69">
          <w:rPr>
            <w:rStyle w:val="a4"/>
            <w:rFonts w:ascii="Times New Roman" w:hAnsi="Times New Roman" w:cs="Times New Roman"/>
            <w:b/>
            <w:sz w:val="24"/>
            <w:szCs w:val="24"/>
          </w:rPr>
          <w:t>http://yspu.org</w:t>
        </w:r>
      </w:hyperlink>
    </w:p>
    <w:p w:rsidR="00E962F5" w:rsidRPr="00B45F69" w:rsidRDefault="00B45F69">
      <w:pPr>
        <w:rPr>
          <w:lang w:val="kk-KZ"/>
        </w:rPr>
      </w:pPr>
      <w:r>
        <w:rPr>
          <w:lang w:val="kk-KZ"/>
        </w:rPr>
        <w:t xml:space="preserve">     </w:t>
      </w:r>
    </w:p>
    <w:p w:rsidR="004A2A37" w:rsidRDefault="004A2A37" w:rsidP="004A2A37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Пәннің оқулықпен қамтамасыз етілу картасы</w:t>
      </w: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44"/>
        <w:gridCol w:w="3402"/>
        <w:gridCol w:w="1694"/>
      </w:tblGrid>
      <w:tr w:rsidR="004A2A37" w:rsidTr="00DB2E34">
        <w:trPr>
          <w:trHeight w:hRule="exact" w:val="79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Традиционная культура кочевников. - Алматы, 2002.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Қазақтың халық</w:t>
            </w:r>
          </w:p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стүрлік өнері. Алматы:Өнер,2006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5/10 экз.</w:t>
            </w:r>
          </w:p>
        </w:tc>
      </w:tr>
      <w:tr w:rsidR="004A2A37" w:rsidTr="00DB2E34">
        <w:trPr>
          <w:trHeight w:hRule="exact" w:val="105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Шаханова Н. Мир традиционной культуры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азахов.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Алматы.-Қазақстан, 1998.-184.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Каскабасов С.А. Колыбель искусства. Алматы:Өнер, 1992.-368с.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2/1 экз.</w:t>
            </w:r>
          </w:p>
        </w:tc>
      </w:tr>
      <w:tr w:rsidR="004A2A37" w:rsidTr="00DB2E34">
        <w:trPr>
          <w:trHeight w:hRule="exact" w:val="105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Культурология. Учебник. Сост.Т.Габитов.-Алматы: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Раритет,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2005.-408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Турсунов Е. Происхождение носителей казахского фольклора.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Дайк-Пресс,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2004.-322с.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10/2 экз.</w:t>
            </w:r>
          </w:p>
        </w:tc>
      </w:tr>
      <w:tr w:rsidR="004A2A37" w:rsidTr="00DB2E34">
        <w:trPr>
          <w:trHeight w:hRule="exact" w:val="104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Ғабитов Т.Х.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дениеттану. Оқулық.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Раритет,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2001 -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344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Тулебаев А.Т. Реликты доисламских верований в семейной обрядности казахов. Алматы, Гылым, 1991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15/1 экз.</w:t>
            </w:r>
          </w:p>
        </w:tc>
      </w:tr>
      <w:tr w:rsidR="004A2A37" w:rsidTr="00DB2E34">
        <w:trPr>
          <w:trHeight w:hRule="exact" w:val="175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Досмурзин , Ержан.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Мәдениеттану : лекциялар курсы / Е Досмурзин . - Алматы ТОО"Пиарика". - [б. м.], 2007. -160 бет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Қазақтың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дет-ғүрыптары мен салт-дәстүрлері. Алматы :Ғ ылым,2001.-4286.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A2A37" w:rsidTr="00DB2E34">
        <w:trPr>
          <w:trHeight w:hRule="exact" w:val="205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Ғабитов Т.Х., Өмірбекова М.Ш.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Мәдениеттану негіздері : Оқулық / Ғабитов Т.Х., Өмірбекова М.Ш. -Алматы"3ият". - [б. м.], 2003. - 240 бет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Арғынбаев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Қазақтың отбасылық дәстүрлері.Аламты:Қайнар,2005.-2166.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A2A37" w:rsidTr="00DB2E34">
        <w:trPr>
          <w:trHeight w:hRule="exact" w:val="16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Тимошинов В.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Мәдениеттану Қазақстан-Еуразия-Шығыс-Батыс: оқулық / Тимошинов В. - [б. м.]: "Нус" Алматы, 2008. - 368 б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Су Бихай.Қазақ м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дениетінің тарихы. Алматы: ,2001 .-5526.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A2A37" w:rsidTr="00DB2E34">
        <w:trPr>
          <w:trHeight w:hRule="exact" w:val="156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Ғабитов Т.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Мәдениеттану : Оқулық / Т. Ғабитов, Ж. Мүтәліпов, А. Құлсариева. - [б. м.]: Раритет, 2007.-416 с Экземпляры: всего:10 - ХР(10)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Қазақ мәдениеті тарихының Очерктері.Оқу қүралы.</w:t>
            </w:r>
          </w:p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Алматы:ҚазМӨҒЗИ,2 005.-3006.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 экз.</w:t>
            </w:r>
          </w:p>
        </w:tc>
      </w:tr>
      <w:tr w:rsidR="004A2A37" w:rsidTr="00DB2E34">
        <w:trPr>
          <w:trHeight w:hRule="exact" w:val="129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Нүртазин Н.Қазақ мәдениеті және ислам (тарихи-мөден.зерттеу)-Алматы,2002.-208б.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4A2A37" w:rsidTr="00DB2E34">
        <w:trPr>
          <w:trHeight w:hRule="exact" w:val="112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Тимошинов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.И.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Культурология.Уч.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пос. Алматы:Ниса, 1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997.-336с.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A2A37" w:rsidTr="00DB2E34">
        <w:trPr>
          <w:trHeight w:hRule="exact" w:val="71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дениеттану сөздігі. Алматы:2001.-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3326.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4A2A37" w:rsidTr="00DB2E34">
        <w:trPr>
          <w:trHeight w:hRule="exact" w:val="69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Мәдени-философиялық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энциклопедиялық</w:t>
            </w:r>
          </w:p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сөздік.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Аламты: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Рарите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т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т,2004.-320б.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A2A37" w:rsidTr="00DB2E34">
        <w:trPr>
          <w:trHeight w:hRule="exact" w:val="70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Уч.пос.по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культурологии.Часть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1.Алматы,1997.-400с.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A2A37" w:rsidTr="00DB2E34">
        <w:trPr>
          <w:trHeight w:hRule="exact" w:val="126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.Герман.История культуры:Костюм.Ук рашения.Предметы быта.М. :Эксмо,2002.-960с.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</w:t>
            </w:r>
          </w:p>
        </w:tc>
      </w:tr>
      <w:tr w:rsidR="004A2A37" w:rsidTr="00DB2E34">
        <w:trPr>
          <w:trHeight w:hRule="exact" w:val="169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Каракузова Ж.К.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 :учебник/ Каракузова Ж.К. - Алматы : Фолиант, 2007. - 448 с Экземпляры: всего:1 -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 экз.</w:t>
            </w:r>
          </w:p>
        </w:tc>
      </w:tr>
      <w:tr w:rsidR="004A2A37" w:rsidTr="00DB2E34">
        <w:trPr>
          <w:trHeight w:hRule="exact" w:val="142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 :учебник для студентов / сост.Т. Габитов . - Алматы : Раритет, 2008. - 424 с 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10/1</w:t>
            </w:r>
          </w:p>
        </w:tc>
      </w:tr>
      <w:tr w:rsidR="004A2A37" w:rsidTr="00DB2E34">
        <w:trPr>
          <w:trHeight w:hRule="exact" w:val="198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Тимошен В.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Культурология : Казахстан -Евразия-Восток-Запад Учебное пособие составления анализ / Тимошен В. - Алматы, 2007. -400с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A37" w:rsidRDefault="004A2A37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p w:rsidR="00E962F5" w:rsidRPr="00630404" w:rsidRDefault="00E962F5"/>
    <w:sectPr w:rsidR="00E962F5" w:rsidRPr="00630404" w:rsidSect="00A3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17"/>
    <w:rsid w:val="00024F55"/>
    <w:rsid w:val="000747FB"/>
    <w:rsid w:val="000A391D"/>
    <w:rsid w:val="0012039D"/>
    <w:rsid w:val="00175D61"/>
    <w:rsid w:val="001E2389"/>
    <w:rsid w:val="001E4349"/>
    <w:rsid w:val="002275BA"/>
    <w:rsid w:val="00277917"/>
    <w:rsid w:val="002A14D8"/>
    <w:rsid w:val="002C29FA"/>
    <w:rsid w:val="004A2A37"/>
    <w:rsid w:val="004E7CDC"/>
    <w:rsid w:val="005237F5"/>
    <w:rsid w:val="00545F07"/>
    <w:rsid w:val="005D4EB4"/>
    <w:rsid w:val="005F2D93"/>
    <w:rsid w:val="00630404"/>
    <w:rsid w:val="00644B1E"/>
    <w:rsid w:val="00693942"/>
    <w:rsid w:val="006C1847"/>
    <w:rsid w:val="00720A0C"/>
    <w:rsid w:val="007B639D"/>
    <w:rsid w:val="007C3129"/>
    <w:rsid w:val="00811A9C"/>
    <w:rsid w:val="00830EDF"/>
    <w:rsid w:val="008C7739"/>
    <w:rsid w:val="008E7BD5"/>
    <w:rsid w:val="00911EFC"/>
    <w:rsid w:val="0092131F"/>
    <w:rsid w:val="00925936"/>
    <w:rsid w:val="00A00C68"/>
    <w:rsid w:val="00A30754"/>
    <w:rsid w:val="00A669AA"/>
    <w:rsid w:val="00B45F69"/>
    <w:rsid w:val="00BA23F2"/>
    <w:rsid w:val="00BC748A"/>
    <w:rsid w:val="00C02544"/>
    <w:rsid w:val="00C04789"/>
    <w:rsid w:val="00C13C15"/>
    <w:rsid w:val="00C74404"/>
    <w:rsid w:val="00C77FED"/>
    <w:rsid w:val="00D25835"/>
    <w:rsid w:val="00D30782"/>
    <w:rsid w:val="00DA5BBF"/>
    <w:rsid w:val="00DB2E34"/>
    <w:rsid w:val="00E33EC1"/>
    <w:rsid w:val="00E40EA9"/>
    <w:rsid w:val="00E660C2"/>
    <w:rsid w:val="00E962F5"/>
    <w:rsid w:val="00E96C54"/>
    <w:rsid w:val="00EA5960"/>
    <w:rsid w:val="00EB0B36"/>
    <w:rsid w:val="00FA6AEF"/>
    <w:rsid w:val="00FE7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078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45F69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B45F6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B45F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078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45F69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B45F6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B45F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iancultur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umer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untrie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spu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2020-09-23T15:27:00Z</dcterms:created>
  <dcterms:modified xsi:type="dcterms:W3CDTF">2020-09-23T15:27:00Z</dcterms:modified>
</cp:coreProperties>
</file>